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F00E3">
      <w:pPr>
        <w:jc w:val="center"/>
        <w:rPr>
          <w:rFonts w:ascii="宋体" w:hAnsi="宋体"/>
          <w:b/>
          <w:spacing w:val="20"/>
          <w:sz w:val="36"/>
          <w:szCs w:val="36"/>
        </w:rPr>
      </w:pPr>
      <w:r>
        <w:rPr>
          <w:rFonts w:hint="eastAsia" w:ascii="宋体" w:hAnsi="宋体"/>
          <w:b/>
          <w:spacing w:val="20"/>
          <w:sz w:val="36"/>
          <w:szCs w:val="36"/>
        </w:rPr>
        <w:t>安全用品检验检测委托协议书</w:t>
      </w:r>
    </w:p>
    <w:p w14:paraId="21B08FB8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2045"/>
        <w:gridCol w:w="425"/>
        <w:gridCol w:w="992"/>
        <w:gridCol w:w="1235"/>
        <w:gridCol w:w="41"/>
        <w:gridCol w:w="649"/>
        <w:gridCol w:w="425"/>
        <w:gridCol w:w="60"/>
        <w:gridCol w:w="101"/>
        <w:gridCol w:w="886"/>
        <w:gridCol w:w="1844"/>
        <w:gridCol w:w="240"/>
      </w:tblGrid>
      <w:tr w14:paraId="5BB0A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E7AC73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4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3AB72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A2EB1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3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EAEC23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5EA476D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3AD2A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BA64E90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9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DABE28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7F06A3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1F00E7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02609E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62028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A3A54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9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8F1D3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563086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6AB55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9F1A4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59948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CEA26A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69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19C85C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E71937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E689F7B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9EF05A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7A0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EAAF0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69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232151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1D9E07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0EF47C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A007D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0F688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3A3802">
            <w:pPr>
              <w:spacing w:line="52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703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A15A5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EBC4C9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5A25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964AC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848C3B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74752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6C567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D2CF3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15594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897F9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4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1F9DB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8BCA7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DD2D0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2FEC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57277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A3159F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E674B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A6545A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045AC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8B1B2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A4CD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4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FB17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CFE963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C606B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5C57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E62F3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C7A0FD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1C8F6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59B3358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D21480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4CBE76A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0A6793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AE26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6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06661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E7F48B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6782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6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048D6B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471F3B3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1227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7CA3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FB1E16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□ 安全网： □ A级     □ B级</w:t>
            </w:r>
          </w:p>
          <w:p w14:paraId="6C8865C5">
            <w:pPr>
              <w:snapToGrid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 □ 安全帽： </w:t>
            </w:r>
          </w:p>
        </w:tc>
        <w:tc>
          <w:tcPr>
            <w:tcW w:w="14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4F8D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16FC11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DFC9EB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D0D8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6B32D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A5CD1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A197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C70456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F68DEC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1368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421886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0A742E4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3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E7AEAC5">
            <w:pPr>
              <w:spacing w:line="42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安全网：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 xml:space="preserve">网目密度    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 xml:space="preserve">耐贯穿性    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 xml:space="preserve">耐冲击性    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>阻燃性</w:t>
            </w:r>
          </w:p>
          <w:p w14:paraId="6B78FE83">
            <w:pPr>
              <w:spacing w:line="4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安全帽：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 侧向刚性    □ </w:t>
            </w:r>
            <w:r>
              <w:rPr>
                <w:rFonts w:hint="eastAsia"/>
                <w:b/>
                <w:bCs/>
                <w:szCs w:val="21"/>
              </w:rPr>
              <w:t xml:space="preserve">耐穿刺性能    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>冲击吸收性能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FE8796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DFD0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FF549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5092C2C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3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1331C1ED">
            <w:pPr>
              <w:spacing w:line="340" w:lineRule="exact"/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《安全网》 </w:t>
            </w:r>
            <w:r>
              <w:rPr>
                <w:szCs w:val="21"/>
              </w:rPr>
              <w:t>GB 5725-2009</w:t>
            </w:r>
          </w:p>
          <w:p w14:paraId="4F188630">
            <w:pPr>
              <w:spacing w:line="340" w:lineRule="exact"/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《纺织品燃烧性能垂直方向损毁长度阴燃和续燃时间测定》 </w:t>
            </w:r>
            <w:r>
              <w:rPr>
                <w:rFonts w:hint="eastAsia"/>
                <w:szCs w:val="21"/>
              </w:rPr>
              <w:t>GB/T 5455-2014</w:t>
            </w:r>
          </w:p>
          <w:p w14:paraId="5BD3B1B6">
            <w:pPr>
              <w:snapToGrid w:val="0"/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《头部防护 安全帽》 </w:t>
            </w:r>
            <w:r>
              <w:rPr>
                <w:rFonts w:hint="eastAsia"/>
                <w:szCs w:val="21"/>
              </w:rPr>
              <w:t>GB 2811-2019</w:t>
            </w:r>
          </w:p>
          <w:p w14:paraId="22FB41D4">
            <w:pPr>
              <w:snapToGrid w:val="0"/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《安全帽测试方法》 </w:t>
            </w:r>
            <w:r>
              <w:rPr>
                <w:rFonts w:hint="eastAsia"/>
                <w:szCs w:val="21"/>
              </w:rPr>
              <w:t xml:space="preserve">GB/T 2812-2006 </w:t>
            </w:r>
          </w:p>
          <w:p w14:paraId="76CEA363">
            <w:pPr>
              <w:spacing w:line="340" w:lineRule="exact"/>
              <w:ind w:left="105" w:hanging="105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 其它：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56C01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6C86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34D28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46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93CCE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BE032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型号规格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25699F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商标</w:t>
            </w:r>
          </w:p>
          <w:p w14:paraId="22E84CB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</w:rPr>
              <w:t>（牌号）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B310FB"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批 量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886C71B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429CD0A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223A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BE36BE"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346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74723C">
            <w:pPr>
              <w:spacing w:line="300" w:lineRule="exact"/>
              <w:ind w:left="105" w:hanging="105" w:hangingChars="50"/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E73682">
            <w:pPr>
              <w:spacing w:line="300" w:lineRule="exact"/>
              <w:ind w:left="105" w:hanging="105" w:hangingChars="50"/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0DC4D1">
            <w:pPr>
              <w:spacing w:line="300" w:lineRule="exact"/>
              <w:ind w:left="105" w:hanging="105" w:hangingChars="50"/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7794F4">
            <w:pPr>
              <w:spacing w:line="300" w:lineRule="exact"/>
              <w:ind w:left="105" w:hanging="105" w:hangingChars="50"/>
            </w:pP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7D3C4B">
            <w:pPr>
              <w:spacing w:line="300" w:lineRule="exact"/>
              <w:ind w:left="105" w:hanging="105" w:hangingChars="50"/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6E58B2E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D6DD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5A6945"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346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B9D153">
            <w:pPr>
              <w:spacing w:line="300" w:lineRule="exact"/>
              <w:ind w:left="105" w:hanging="105" w:hangingChars="50"/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DFB285">
            <w:pPr>
              <w:spacing w:line="300" w:lineRule="exact"/>
              <w:ind w:left="105" w:hanging="105" w:hangingChars="50"/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9A3B13">
            <w:pPr>
              <w:spacing w:line="300" w:lineRule="exact"/>
              <w:ind w:left="105" w:hanging="105" w:hangingChars="50"/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548ABE">
            <w:pPr>
              <w:spacing w:line="300" w:lineRule="exact"/>
              <w:ind w:left="105" w:hanging="105" w:hangingChars="50"/>
            </w:pP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2CBF2D">
            <w:pPr>
              <w:spacing w:line="300" w:lineRule="exact"/>
              <w:ind w:left="105" w:hanging="105" w:hangingChars="50"/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67B3932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5993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B03A3E"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346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7C6C3E">
            <w:pPr>
              <w:spacing w:line="300" w:lineRule="exact"/>
              <w:ind w:left="105" w:hanging="105" w:hangingChars="50"/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065F7D">
            <w:pPr>
              <w:spacing w:line="300" w:lineRule="exact"/>
              <w:ind w:left="105" w:hanging="105" w:hangingChars="50"/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CA557B">
            <w:pPr>
              <w:spacing w:line="300" w:lineRule="exact"/>
              <w:ind w:left="105" w:hanging="105" w:hangingChars="50"/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627467">
            <w:pPr>
              <w:spacing w:line="300" w:lineRule="exact"/>
              <w:ind w:left="105" w:hanging="105" w:hangingChars="50"/>
            </w:pP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21730B3">
            <w:pPr>
              <w:spacing w:line="300" w:lineRule="exact"/>
              <w:ind w:left="105" w:hanging="105" w:hangingChars="50"/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12A76A1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0BD6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B4F99C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79DE5C8">
            <w:pPr>
              <w:spacing w:line="300" w:lineRule="exact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71FD9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1DE7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624C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63A4AD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7CA2182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553F988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43B7F9A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 w14:paraId="00426CF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4ACA88E2">
      <w:pPr>
        <w:tabs>
          <w:tab w:val="left" w:pos="1236"/>
        </w:tabs>
      </w:pPr>
    </w:p>
    <w:sectPr>
      <w:headerReference r:id="rId3" w:type="default"/>
      <w:pgSz w:w="11906" w:h="16838"/>
      <w:pgMar w:top="1134" w:right="964" w:bottom="62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80C3A"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</w:t>
    </w:r>
    <w:r>
      <w:rPr>
        <w:rStyle w:val="6"/>
        <w:rFonts w:hint="eastAsia" w:ascii="Times New Roman" w:hAnsi="Times New Roman" w:cs="Times New Roman"/>
        <w:b w:val="0"/>
      </w:rPr>
      <w:t>25</w:t>
    </w:r>
  </w:p>
  <w:p w14:paraId="7843F151"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 w14:paraId="688CE4BA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353CCE"/>
    <w:rsid w:val="001477CB"/>
    <w:rsid w:val="0018589A"/>
    <w:rsid w:val="001F753A"/>
    <w:rsid w:val="00220C2E"/>
    <w:rsid w:val="0028393B"/>
    <w:rsid w:val="00285EAA"/>
    <w:rsid w:val="0028745A"/>
    <w:rsid w:val="00297C66"/>
    <w:rsid w:val="002F092E"/>
    <w:rsid w:val="00337CCA"/>
    <w:rsid w:val="00353984"/>
    <w:rsid w:val="00353CCE"/>
    <w:rsid w:val="0036790A"/>
    <w:rsid w:val="00585A2D"/>
    <w:rsid w:val="00590A7B"/>
    <w:rsid w:val="005B3A35"/>
    <w:rsid w:val="00601313"/>
    <w:rsid w:val="00636718"/>
    <w:rsid w:val="00673D96"/>
    <w:rsid w:val="006C27B3"/>
    <w:rsid w:val="006D0E44"/>
    <w:rsid w:val="006E5FD6"/>
    <w:rsid w:val="006F5964"/>
    <w:rsid w:val="00757904"/>
    <w:rsid w:val="007A6669"/>
    <w:rsid w:val="008858C9"/>
    <w:rsid w:val="008C3E35"/>
    <w:rsid w:val="009136ED"/>
    <w:rsid w:val="0095425B"/>
    <w:rsid w:val="00992F3F"/>
    <w:rsid w:val="00994B00"/>
    <w:rsid w:val="009A3603"/>
    <w:rsid w:val="009C585E"/>
    <w:rsid w:val="009E2760"/>
    <w:rsid w:val="009E427D"/>
    <w:rsid w:val="00A20CB5"/>
    <w:rsid w:val="00A248AD"/>
    <w:rsid w:val="00A73616"/>
    <w:rsid w:val="00B60EFD"/>
    <w:rsid w:val="00B63345"/>
    <w:rsid w:val="00B86F59"/>
    <w:rsid w:val="00C36266"/>
    <w:rsid w:val="00C46DCB"/>
    <w:rsid w:val="00C67CFF"/>
    <w:rsid w:val="00C84573"/>
    <w:rsid w:val="00CA1DE9"/>
    <w:rsid w:val="00CE46AC"/>
    <w:rsid w:val="00CE5A34"/>
    <w:rsid w:val="00D131C1"/>
    <w:rsid w:val="00D22FD2"/>
    <w:rsid w:val="00D37291"/>
    <w:rsid w:val="00DE555E"/>
    <w:rsid w:val="00E72A1E"/>
    <w:rsid w:val="00E8176E"/>
    <w:rsid w:val="00F167F1"/>
    <w:rsid w:val="00F562C7"/>
    <w:rsid w:val="00FB18C2"/>
    <w:rsid w:val="00FF4497"/>
    <w:rsid w:val="00FF7104"/>
    <w:rsid w:val="0FF70176"/>
    <w:rsid w:val="1F8218CD"/>
    <w:rsid w:val="224F25F0"/>
    <w:rsid w:val="26954011"/>
    <w:rsid w:val="2EE61225"/>
    <w:rsid w:val="34A6352A"/>
    <w:rsid w:val="454746A3"/>
    <w:rsid w:val="4FAB4E43"/>
    <w:rsid w:val="5414163E"/>
    <w:rsid w:val="55F2372D"/>
    <w:rsid w:val="6BAC1F6A"/>
    <w:rsid w:val="754118D7"/>
    <w:rsid w:val="77FB2B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519</Words>
  <Characters>708</Characters>
  <Lines>7</Lines>
  <Paragraphs>2</Paragraphs>
  <TotalTime>16</TotalTime>
  <ScaleCrop>false</ScaleCrop>
  <LinksUpToDate>false</LinksUpToDate>
  <CharactersWithSpaces>892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2017-12-06T03:36:00Z</dcterms:created>
  <dc:creator>qqq</dc:creator>
  <cp:lastModifiedBy>英英 </cp:lastModifiedBy>
  <dcterms:modified xsi:type="dcterms:W3CDTF">2025-01-06T09:14:25Z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EE5D5CFC0F8D466AA961EE28882BB84A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